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6B" w:rsidRPr="00C75549" w:rsidRDefault="00A01D6B" w:rsidP="00A01D6B">
      <w:pPr>
        <w:jc w:val="center"/>
        <w:rPr>
          <w:rFonts w:ascii="Times New Roman" w:hAnsi="Times New Roman"/>
          <w:caps/>
          <w:color w:val="1F3C64"/>
          <w:sz w:val="32"/>
        </w:rPr>
      </w:pPr>
      <w:r w:rsidRPr="00C75549">
        <w:rPr>
          <w:rFonts w:ascii="Times New Roman" w:hAnsi="Times New Roman"/>
          <w:caps/>
          <w:color w:val="1F3C64"/>
          <w:sz w:val="32"/>
        </w:rPr>
        <w:t>Департамент культуры города москвы</w:t>
      </w:r>
    </w:p>
    <w:p w:rsidR="00A01D6B" w:rsidRPr="00C75549" w:rsidRDefault="00A01D6B" w:rsidP="00FC122B">
      <w:pPr>
        <w:spacing w:before="360"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Государственное бюджетное учреждение</w:t>
      </w:r>
    </w:p>
    <w:p w:rsidR="00A01D6B" w:rsidRPr="00C75549" w:rsidRDefault="00A01D6B" w:rsidP="00FC122B">
      <w:pPr>
        <w:spacing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культуры города Москвы</w:t>
      </w:r>
    </w:p>
    <w:p w:rsidR="00FC122B" w:rsidRPr="00C75549" w:rsidRDefault="00A01D6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“Московский международный дом музыки”</w:t>
      </w:r>
    </w:p>
    <w:p w:rsidR="00FC122B" w:rsidRPr="00C75549" w:rsidRDefault="00FC122B" w:rsidP="00A01D6B">
      <w:pPr>
        <w:jc w:val="center"/>
        <w:rPr>
          <w:rFonts w:ascii="Times New Roman" w:hAnsi="Times New Roman"/>
          <w:b/>
          <w:caps/>
          <w:color w:val="1F3C64"/>
          <w:sz w:val="32"/>
        </w:rPr>
      </w:pPr>
    </w:p>
    <w:p w:rsidR="00FC122B" w:rsidRPr="00C75549" w:rsidRDefault="00FC122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приказ</w:t>
      </w:r>
    </w:p>
    <w:p w:rsidR="00FC122B" w:rsidRPr="00C75549" w:rsidRDefault="00FC122B" w:rsidP="00FC122B">
      <w:pPr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____________                                                               №____________</w:t>
      </w:r>
    </w:p>
    <w:p w:rsidR="00B842DD" w:rsidRDefault="00B842DD" w:rsidP="00B842DD">
      <w:pPr>
        <w:pStyle w:val="a3"/>
        <w:tabs>
          <w:tab w:val="left" w:pos="-2977"/>
          <w:tab w:val="left" w:pos="10773"/>
        </w:tabs>
        <w:ind w:left="0" w:right="-7"/>
        <w:rPr>
          <w:sz w:val="22"/>
          <w:szCs w:val="22"/>
        </w:rPr>
      </w:pPr>
    </w:p>
    <w:p w:rsidR="00607916" w:rsidRPr="00607916" w:rsidRDefault="00607916" w:rsidP="009F1502">
      <w:pPr>
        <w:tabs>
          <w:tab w:val="left" w:pos="567"/>
          <w:tab w:val="left" w:pos="9214"/>
        </w:tabs>
        <w:jc w:val="center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О закупке у единственного поставщика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C7EF9" w:rsidRDefault="00607916" w:rsidP="006C7EF9">
      <w:pPr>
        <w:tabs>
          <w:tab w:val="left" w:pos="567"/>
          <w:tab w:val="left" w:pos="9214"/>
        </w:tabs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В соответствии с Положением о закупках товаров, работ, услуг на 2016 год, утвержденным приказом Департамента культуры города Москвы от 16.12.2015 г. № 1150 и планом закупок ГБУК г. Москвы «ММДМ» 2016 года</w:t>
      </w:r>
      <w:r w:rsidR="006C7EF9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6C7EF9">
        <w:rPr>
          <w:rFonts w:ascii="Times New Roman" w:eastAsia="Times New Roman" w:hAnsi="Times New Roman" w:cs="Times New Roman"/>
          <w:b/>
          <w:lang w:eastAsia="ru-RU"/>
        </w:rPr>
        <w:t>ПРИКАЗЫВАЮ: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692478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Утвердить следующие условия закупки:</w:t>
      </w:r>
    </w:p>
    <w:p w:rsidR="00607916" w:rsidRPr="00636F08" w:rsidRDefault="00607916" w:rsidP="00692478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36F08">
        <w:rPr>
          <w:rFonts w:ascii="Times New Roman" w:eastAsia="Times New Roman" w:hAnsi="Times New Roman" w:cs="Times New Roman"/>
          <w:lang w:eastAsia="ru-RU"/>
        </w:rPr>
        <w:t xml:space="preserve">Предмет закупки – </w:t>
      </w:r>
      <w:r w:rsidR="00692478" w:rsidRPr="00692478">
        <w:rPr>
          <w:rFonts w:ascii="Times New Roman" w:eastAsia="Times New Roman" w:hAnsi="Times New Roman" w:cs="Times New Roman"/>
          <w:lang w:eastAsia="ru-RU"/>
        </w:rPr>
        <w:t>обеспечение участия артиста-исполнителя Максима Аверина (художественное слово) в концертной программе 15.12.2016 г., проводимой  в Государственном бюджетном учреждении культуры города Москвы «Московский международный Дом музыки»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692478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Начальная (максимальная) цена договора: </w:t>
      </w:r>
      <w:r w:rsidR="00692478">
        <w:rPr>
          <w:rFonts w:ascii="Times New Roman" w:eastAsia="Times New Roman" w:hAnsi="Times New Roman" w:cs="Times New Roman"/>
          <w:lang w:eastAsia="ru-RU"/>
        </w:rPr>
        <w:t>25</w:t>
      </w:r>
      <w:r w:rsidR="00636F08">
        <w:rPr>
          <w:rFonts w:ascii="Times New Roman" w:eastAsia="Times New Roman" w:hAnsi="Times New Roman" w:cs="Times New Roman"/>
          <w:lang w:eastAsia="ru-RU"/>
        </w:rPr>
        <w:t>0 000</w:t>
      </w:r>
      <w:r w:rsidR="00824103" w:rsidRPr="00824103">
        <w:rPr>
          <w:rFonts w:ascii="Times New Roman" w:eastAsia="Times New Roman" w:hAnsi="Times New Roman" w:cs="Times New Roman"/>
          <w:lang w:eastAsia="ru-RU"/>
        </w:rPr>
        <w:t xml:space="preserve"> (</w:t>
      </w:r>
      <w:r w:rsidR="00692478">
        <w:rPr>
          <w:rFonts w:ascii="Times New Roman" w:eastAsia="Times New Roman" w:hAnsi="Times New Roman" w:cs="Times New Roman"/>
          <w:lang w:eastAsia="ru-RU"/>
        </w:rPr>
        <w:t>Двести пятьдесят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тысяч</w:t>
      </w:r>
      <w:r w:rsidR="00636F08">
        <w:rPr>
          <w:rFonts w:ascii="Times New Roman" w:eastAsia="Times New Roman" w:hAnsi="Times New Roman" w:cs="Times New Roman"/>
          <w:lang w:eastAsia="ru-RU"/>
        </w:rPr>
        <w:t>)</w:t>
      </w:r>
      <w:r w:rsidR="00824103" w:rsidRPr="00824103">
        <w:rPr>
          <w:rFonts w:ascii="Times New Roman" w:eastAsia="Times New Roman" w:hAnsi="Times New Roman" w:cs="Times New Roman"/>
          <w:lang w:eastAsia="ru-RU"/>
        </w:rPr>
        <w:t xml:space="preserve"> руб. 00 коп</w:t>
      </w:r>
      <w:proofErr w:type="gramStart"/>
      <w:r w:rsidR="00824103" w:rsidRPr="00824103">
        <w:rPr>
          <w:rFonts w:ascii="Times New Roman" w:eastAsia="Times New Roman" w:hAnsi="Times New Roman" w:cs="Times New Roman"/>
          <w:lang w:eastAsia="ru-RU"/>
        </w:rPr>
        <w:t>.</w:t>
      </w:r>
      <w:r w:rsidR="004E2473">
        <w:rPr>
          <w:rFonts w:ascii="Times New Roman" w:eastAsia="Times New Roman" w:hAnsi="Times New Roman" w:cs="Times New Roman"/>
          <w:lang w:eastAsia="ru-RU"/>
        </w:rPr>
        <w:t>,</w:t>
      </w:r>
      <w:r w:rsidR="007D624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End"/>
      <w:r w:rsidR="007D6241">
        <w:rPr>
          <w:rFonts w:ascii="Times New Roman" w:eastAsia="Times New Roman" w:hAnsi="Times New Roman" w:cs="Times New Roman"/>
          <w:lang w:eastAsia="ru-RU"/>
        </w:rPr>
        <w:t>НДС не облагается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692478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Источник финансирования: средства бюджетных учреждений (приносящая доход деятельность) 2016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7916">
        <w:rPr>
          <w:rFonts w:ascii="Times New Roman" w:eastAsia="Times New Roman" w:hAnsi="Times New Roman" w:cs="Times New Roman"/>
          <w:lang w:eastAsia="ru-RU"/>
        </w:rPr>
        <w:t>г</w:t>
      </w:r>
      <w:r w:rsidR="008C71D6">
        <w:rPr>
          <w:rFonts w:ascii="Times New Roman" w:eastAsia="Times New Roman" w:hAnsi="Times New Roman" w:cs="Times New Roman"/>
          <w:lang w:eastAsia="ru-RU"/>
        </w:rPr>
        <w:t>од</w:t>
      </w:r>
      <w:r w:rsidRPr="00607916">
        <w:rPr>
          <w:rFonts w:ascii="Times New Roman" w:eastAsia="Times New Roman" w:hAnsi="Times New Roman" w:cs="Times New Roman"/>
          <w:lang w:eastAsia="ru-RU"/>
        </w:rPr>
        <w:t>, КВР: 244, КОСГУ (ЭКР): 22</w:t>
      </w:r>
      <w:r w:rsidR="00840460">
        <w:rPr>
          <w:rFonts w:ascii="Times New Roman" w:eastAsia="Times New Roman" w:hAnsi="Times New Roman" w:cs="Times New Roman"/>
          <w:lang w:eastAsia="ru-RU"/>
        </w:rPr>
        <w:t>6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, ОКПД 2: </w:t>
      </w:r>
      <w:r w:rsidR="00692478">
        <w:rPr>
          <w:rFonts w:ascii="Times New Roman" w:eastAsia="Times New Roman" w:hAnsi="Times New Roman" w:cs="Times New Roman"/>
          <w:lang w:eastAsia="ru-RU"/>
        </w:rPr>
        <w:t>74.90.20.130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692478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Способ закупки – зак</w:t>
      </w:r>
      <w:r w:rsidR="008C71D6">
        <w:rPr>
          <w:rFonts w:ascii="Times New Roman" w:eastAsia="Times New Roman" w:hAnsi="Times New Roman" w:cs="Times New Roman"/>
          <w:lang w:eastAsia="ru-RU"/>
        </w:rPr>
        <w:t>упка у единственного поставщика.</w:t>
      </w:r>
    </w:p>
    <w:p w:rsidR="003B0645" w:rsidRPr="00B1554D" w:rsidRDefault="006C7EF9" w:rsidP="00692478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B1554D">
        <w:rPr>
          <w:rFonts w:ascii="Times New Roman" w:eastAsia="Times New Roman" w:hAnsi="Times New Roman" w:cs="Times New Roman"/>
          <w:lang w:eastAsia="ru-RU"/>
        </w:rPr>
        <w:t xml:space="preserve">Исполнитель </w:t>
      </w:r>
      <w:r w:rsidR="003B0645" w:rsidRPr="00B1554D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692478" w:rsidRPr="00692478"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учреждение культуры «Государственная академическая симфоническая капелла России»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692478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Срок оказания услуг – </w:t>
      </w: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Договора </w:t>
      </w:r>
      <w:r w:rsidR="00A22019">
        <w:rPr>
          <w:rFonts w:ascii="Times New Roman" w:eastAsia="Times New Roman" w:hAnsi="Times New Roman" w:cs="Times New Roman"/>
          <w:lang w:eastAsia="ru-RU"/>
        </w:rPr>
        <w:t>п</w:t>
      </w:r>
      <w:r w:rsidRPr="00607916">
        <w:rPr>
          <w:rFonts w:ascii="Times New Roman" w:eastAsia="Times New Roman" w:hAnsi="Times New Roman" w:cs="Times New Roman"/>
          <w:lang w:eastAsia="ru-RU"/>
        </w:rPr>
        <w:t>о «</w:t>
      </w:r>
      <w:r w:rsidR="00692478">
        <w:rPr>
          <w:rFonts w:ascii="Times New Roman" w:eastAsia="Times New Roman" w:hAnsi="Times New Roman" w:cs="Times New Roman"/>
          <w:lang w:eastAsia="ru-RU"/>
        </w:rPr>
        <w:t>15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92478">
        <w:rPr>
          <w:rFonts w:ascii="Times New Roman" w:eastAsia="Times New Roman" w:hAnsi="Times New Roman" w:cs="Times New Roman"/>
          <w:lang w:eastAsia="ru-RU"/>
        </w:rPr>
        <w:t>декабря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9F1502">
        <w:rPr>
          <w:rFonts w:ascii="Times New Roman" w:eastAsia="Times New Roman" w:hAnsi="Times New Roman" w:cs="Times New Roman"/>
          <w:lang w:eastAsia="ru-RU"/>
        </w:rPr>
        <w:t>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607916" w:rsidRDefault="00607916" w:rsidP="00FE6AD2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Планово-экономическому отделу (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) обеспечить размещение закупки в установленном порядке.</w:t>
      </w:r>
    </w:p>
    <w:p w:rsidR="00607916" w:rsidRDefault="00607916" w:rsidP="00FE6AD2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Ответственными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за подготовку к проведению закупки у единственного поставщика назначить заместителя генерального директора </w:t>
      </w:r>
      <w:proofErr w:type="spellStart"/>
      <w:r w:rsidR="00840460">
        <w:rPr>
          <w:rFonts w:ascii="Times New Roman" w:eastAsia="Times New Roman" w:hAnsi="Times New Roman" w:cs="Times New Roman"/>
          <w:lang w:eastAsia="ru-RU"/>
        </w:rPr>
        <w:t>О.А.Полевскую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 xml:space="preserve"> и заместителя генерального директора 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Pr="00607916" w:rsidRDefault="00607916" w:rsidP="00607916">
      <w:pPr>
        <w:pStyle w:val="a4"/>
        <w:numPr>
          <w:ilvl w:val="0"/>
          <w:numId w:val="6"/>
        </w:numPr>
        <w:tabs>
          <w:tab w:val="left" w:pos="567"/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выполнением настоящего приказа оставляю за собой.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FC122B" w:rsidRPr="00B842DD" w:rsidRDefault="00607916" w:rsidP="00607916">
      <w:pPr>
        <w:tabs>
          <w:tab w:val="left" w:pos="567"/>
          <w:tab w:val="left" w:pos="9214"/>
        </w:tabs>
        <w:jc w:val="both"/>
        <w:rPr>
          <w:rFonts w:ascii="Times New Roman" w:hAnsi="Times New Roman"/>
          <w:b/>
          <w:caps/>
          <w:color w:val="1F3C64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Генеральный директор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С.Е.Тимощук</w:t>
      </w:r>
      <w:proofErr w:type="spellEnd"/>
    </w:p>
    <w:sectPr w:rsidR="00FC122B" w:rsidRPr="00B842DD" w:rsidSect="00CE071B">
      <w:pgSz w:w="11900" w:h="16840"/>
      <w:pgMar w:top="1276" w:right="1134" w:bottom="1418" w:left="155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20D"/>
    <w:multiLevelType w:val="multilevel"/>
    <w:tmpl w:val="159EA8A0"/>
    <w:lvl w:ilvl="0">
      <w:start w:val="1"/>
      <w:numFmt w:val="decimal"/>
      <w:lvlText w:val="%1."/>
      <w:lvlJc w:val="left"/>
      <w:pPr>
        <w:tabs>
          <w:tab w:val="num" w:pos="-31680"/>
        </w:tabs>
        <w:ind w:left="284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56"/>
        </w:tabs>
        <w:ind w:left="3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"/>
        </w:tabs>
        <w:ind w:left="1135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4"/>
        </w:tabs>
        <w:ind w:left="16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4"/>
        </w:tabs>
        <w:ind w:left="21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4"/>
        </w:tabs>
        <w:ind w:left="26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44"/>
        </w:tabs>
        <w:ind w:left="31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6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24"/>
        </w:tabs>
        <w:ind w:left="4264" w:hanging="1440"/>
      </w:pPr>
      <w:rPr>
        <w:rFonts w:hint="default"/>
      </w:rPr>
    </w:lvl>
  </w:abstractNum>
  <w:abstractNum w:abstractNumId="1">
    <w:nsid w:val="158548E1"/>
    <w:multiLevelType w:val="hybridMultilevel"/>
    <w:tmpl w:val="6BFE8166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425"/>
    <w:multiLevelType w:val="hybridMultilevel"/>
    <w:tmpl w:val="8326EB24"/>
    <w:lvl w:ilvl="0" w:tplc="8814ED74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>
    <w:nsid w:val="35FA6E7F"/>
    <w:multiLevelType w:val="hybridMultilevel"/>
    <w:tmpl w:val="2C121D12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85A47"/>
    <w:multiLevelType w:val="multilevel"/>
    <w:tmpl w:val="74C2A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2B"/>
    <w:rsid w:val="0001475A"/>
    <w:rsid w:val="00053486"/>
    <w:rsid w:val="00100682"/>
    <w:rsid w:val="003B0645"/>
    <w:rsid w:val="00434DAC"/>
    <w:rsid w:val="004E2473"/>
    <w:rsid w:val="004E3FD4"/>
    <w:rsid w:val="004F39E7"/>
    <w:rsid w:val="005249C0"/>
    <w:rsid w:val="005A1AF5"/>
    <w:rsid w:val="00607916"/>
    <w:rsid w:val="00613D8E"/>
    <w:rsid w:val="00616E11"/>
    <w:rsid w:val="00636F08"/>
    <w:rsid w:val="00692478"/>
    <w:rsid w:val="006C7EF9"/>
    <w:rsid w:val="007A37EB"/>
    <w:rsid w:val="007A3E7F"/>
    <w:rsid w:val="007B3AB2"/>
    <w:rsid w:val="007D6241"/>
    <w:rsid w:val="00824103"/>
    <w:rsid w:val="00840460"/>
    <w:rsid w:val="008B2938"/>
    <w:rsid w:val="008C71D6"/>
    <w:rsid w:val="009F1502"/>
    <w:rsid w:val="00A01D6B"/>
    <w:rsid w:val="00A22019"/>
    <w:rsid w:val="00B1554D"/>
    <w:rsid w:val="00B842DD"/>
    <w:rsid w:val="00B85EF4"/>
    <w:rsid w:val="00C75549"/>
    <w:rsid w:val="00CE071B"/>
    <w:rsid w:val="00D5268B"/>
    <w:rsid w:val="00E67747"/>
    <w:rsid w:val="00FB7407"/>
    <w:rsid w:val="00FC122B"/>
    <w:rsid w:val="00FE6AD2"/>
    <w:rsid w:val="00FE72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7B258-827B-4AC9-942F-AC05F91E1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ММДМ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Кузлянова Юлия</dc:creator>
  <cp:lastModifiedBy>Кузлянова Юлия</cp:lastModifiedBy>
  <cp:revision>25</cp:revision>
  <cp:lastPrinted>2016-11-30T07:23:00Z</cp:lastPrinted>
  <dcterms:created xsi:type="dcterms:W3CDTF">2016-07-05T10:34:00Z</dcterms:created>
  <dcterms:modified xsi:type="dcterms:W3CDTF">2016-11-30T07:23:00Z</dcterms:modified>
</cp:coreProperties>
</file>