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6B" w:rsidRPr="00C75549" w:rsidRDefault="00A01D6B" w:rsidP="00A01D6B">
      <w:pPr>
        <w:jc w:val="center"/>
        <w:rPr>
          <w:rFonts w:ascii="Times New Roman" w:hAnsi="Times New Roman"/>
          <w:caps/>
          <w:color w:val="1F3C64"/>
          <w:sz w:val="32"/>
        </w:rPr>
      </w:pPr>
      <w:r w:rsidRPr="00C75549">
        <w:rPr>
          <w:rFonts w:ascii="Times New Roman" w:hAnsi="Times New Roman"/>
          <w:caps/>
          <w:color w:val="1F3C64"/>
          <w:sz w:val="32"/>
        </w:rPr>
        <w:t>Департамент культуры города москвы</w:t>
      </w:r>
    </w:p>
    <w:p w:rsidR="00A01D6B" w:rsidRPr="00C75549" w:rsidRDefault="00A01D6B" w:rsidP="00FC122B">
      <w:pPr>
        <w:spacing w:before="360"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Государственное бюджетное учреждение</w:t>
      </w:r>
    </w:p>
    <w:p w:rsidR="00A01D6B" w:rsidRPr="00C75549" w:rsidRDefault="00A01D6B" w:rsidP="00FC122B">
      <w:pPr>
        <w:spacing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культуры города Москвы</w:t>
      </w:r>
    </w:p>
    <w:p w:rsidR="00FC122B" w:rsidRPr="00C75549" w:rsidRDefault="00A01D6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“Московский международный дом музыки”</w:t>
      </w:r>
    </w:p>
    <w:p w:rsidR="00FC122B" w:rsidRPr="00C75549" w:rsidRDefault="00FC122B" w:rsidP="00A01D6B">
      <w:pPr>
        <w:jc w:val="center"/>
        <w:rPr>
          <w:rFonts w:ascii="Times New Roman" w:hAnsi="Times New Roman"/>
          <w:b/>
          <w:caps/>
          <w:color w:val="1F3C64"/>
          <w:sz w:val="32"/>
        </w:rPr>
      </w:pPr>
    </w:p>
    <w:p w:rsidR="00FC122B" w:rsidRPr="00C75549" w:rsidRDefault="00FC122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приказ</w:t>
      </w:r>
    </w:p>
    <w:p w:rsidR="00FC122B" w:rsidRPr="00C75549" w:rsidRDefault="00FC122B" w:rsidP="00FC122B">
      <w:pPr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____________                                                               №____________</w:t>
      </w:r>
    </w:p>
    <w:p w:rsidR="00B842DD" w:rsidRDefault="00B842DD" w:rsidP="00B842DD">
      <w:pPr>
        <w:pStyle w:val="a3"/>
        <w:tabs>
          <w:tab w:val="left" w:pos="-2977"/>
          <w:tab w:val="left" w:pos="10773"/>
        </w:tabs>
        <w:ind w:left="0" w:right="-7"/>
        <w:rPr>
          <w:sz w:val="22"/>
          <w:szCs w:val="22"/>
        </w:rPr>
      </w:pPr>
    </w:p>
    <w:p w:rsidR="00607916" w:rsidRPr="00607916" w:rsidRDefault="00607916" w:rsidP="009F1502">
      <w:pPr>
        <w:tabs>
          <w:tab w:val="left" w:pos="567"/>
          <w:tab w:val="left" w:pos="9214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О закупке у единственного поставщика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C7EF9" w:rsidRDefault="00607916" w:rsidP="006C7EF9">
      <w:pPr>
        <w:tabs>
          <w:tab w:val="left" w:pos="567"/>
          <w:tab w:val="left" w:pos="9214"/>
        </w:tabs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В соответствии с Положением о закупках товаров, работ, услуг на 2016 год, утвержденным приказом Департамента культуры города Москвы от 16.12.2015 г. № 1150 и планом закупок ГБУК г. Москвы «ММДМ» 2016 года</w:t>
      </w:r>
      <w:r w:rsidR="006C7EF9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6C7EF9">
        <w:rPr>
          <w:rFonts w:ascii="Times New Roman" w:eastAsia="Times New Roman" w:hAnsi="Times New Roman" w:cs="Times New Roman"/>
          <w:b/>
          <w:lang w:eastAsia="ru-RU"/>
        </w:rPr>
        <w:t>ПРИКАЗЫВАЮ: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192234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Утвердить следующие условия закупки:</w:t>
      </w:r>
    </w:p>
    <w:p w:rsidR="00607916" w:rsidRPr="00D71C86" w:rsidRDefault="00607916" w:rsidP="00192234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71C86">
        <w:rPr>
          <w:rFonts w:ascii="Times New Roman" w:eastAsia="Times New Roman" w:hAnsi="Times New Roman" w:cs="Times New Roman"/>
          <w:lang w:eastAsia="ru-RU"/>
        </w:rPr>
        <w:t xml:space="preserve">Предмет закупки – </w:t>
      </w:r>
      <w:r w:rsidR="00192234" w:rsidRPr="00192234">
        <w:rPr>
          <w:rFonts w:ascii="Times New Roman" w:eastAsia="Times New Roman" w:hAnsi="Times New Roman" w:cs="Times New Roman"/>
          <w:lang w:eastAsia="ru-RU"/>
        </w:rPr>
        <w:t xml:space="preserve">исполнение Государственным академическим симфоническим оркестром России имени Е.Ф. </w:t>
      </w:r>
      <w:proofErr w:type="spellStart"/>
      <w:r w:rsidR="00192234" w:rsidRPr="00192234">
        <w:rPr>
          <w:rFonts w:ascii="Times New Roman" w:eastAsia="Times New Roman" w:hAnsi="Times New Roman" w:cs="Times New Roman"/>
          <w:lang w:eastAsia="ru-RU"/>
        </w:rPr>
        <w:t>Светланова</w:t>
      </w:r>
      <w:proofErr w:type="spellEnd"/>
      <w:r w:rsidR="00192234" w:rsidRPr="00192234">
        <w:rPr>
          <w:rFonts w:ascii="Times New Roman" w:eastAsia="Times New Roman" w:hAnsi="Times New Roman" w:cs="Times New Roman"/>
          <w:lang w:eastAsia="ru-RU"/>
        </w:rPr>
        <w:t xml:space="preserve"> концертной программы 07.12.2016г. на сцене Светлановского зала Государственного бюджетного учреждения культуры города Москвы «Московский международный Дом музыки»</w:t>
      </w:r>
      <w:r w:rsidR="008C71D6" w:rsidRPr="00D71C8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192234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Начальная (максимальная) цена договора: </w:t>
      </w:r>
      <w:r w:rsidR="00192234">
        <w:rPr>
          <w:rFonts w:ascii="Times New Roman" w:eastAsia="Times New Roman" w:hAnsi="Times New Roman" w:cs="Times New Roman"/>
          <w:lang w:eastAsia="ru-RU"/>
        </w:rPr>
        <w:t>250</w:t>
      </w:r>
      <w:r w:rsidR="00636F08">
        <w:rPr>
          <w:rFonts w:ascii="Times New Roman" w:eastAsia="Times New Roman" w:hAnsi="Times New Roman" w:cs="Times New Roman"/>
          <w:lang w:eastAsia="ru-RU"/>
        </w:rPr>
        <w:t xml:space="preserve"> 000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192234">
        <w:rPr>
          <w:rFonts w:ascii="Times New Roman" w:eastAsia="Times New Roman" w:hAnsi="Times New Roman" w:cs="Times New Roman"/>
          <w:lang w:eastAsia="ru-RU"/>
        </w:rPr>
        <w:t>Двести пятьдесят</w:t>
      </w:r>
      <w:r w:rsidR="000E76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71D6">
        <w:rPr>
          <w:rFonts w:ascii="Times New Roman" w:eastAsia="Times New Roman" w:hAnsi="Times New Roman" w:cs="Times New Roman"/>
          <w:lang w:eastAsia="ru-RU"/>
        </w:rPr>
        <w:t>тысяч</w:t>
      </w:r>
      <w:r w:rsidR="00636F08">
        <w:rPr>
          <w:rFonts w:ascii="Times New Roman" w:eastAsia="Times New Roman" w:hAnsi="Times New Roman" w:cs="Times New Roman"/>
          <w:lang w:eastAsia="ru-RU"/>
        </w:rPr>
        <w:t>)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руб. 00 коп</w:t>
      </w:r>
      <w:proofErr w:type="gramStart"/>
      <w:r w:rsidR="00824103" w:rsidRPr="00824103">
        <w:rPr>
          <w:rFonts w:ascii="Times New Roman" w:eastAsia="Times New Roman" w:hAnsi="Times New Roman" w:cs="Times New Roman"/>
          <w:lang w:eastAsia="ru-RU"/>
        </w:rPr>
        <w:t>.</w:t>
      </w:r>
      <w:r w:rsidR="004E2473">
        <w:rPr>
          <w:rFonts w:ascii="Times New Roman" w:eastAsia="Times New Roman" w:hAnsi="Times New Roman" w:cs="Times New Roman"/>
          <w:lang w:eastAsia="ru-RU"/>
        </w:rPr>
        <w:t>,</w:t>
      </w:r>
      <w:r w:rsidR="007D624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  <w:r w:rsidR="007D6241">
        <w:rPr>
          <w:rFonts w:ascii="Times New Roman" w:eastAsia="Times New Roman" w:hAnsi="Times New Roman" w:cs="Times New Roman"/>
          <w:lang w:eastAsia="ru-RU"/>
        </w:rPr>
        <w:t>НДС не облагается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192234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Источник финансирования: средства бюджетных учреждений (приносящая доход деятельность) 2016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7916">
        <w:rPr>
          <w:rFonts w:ascii="Times New Roman" w:eastAsia="Times New Roman" w:hAnsi="Times New Roman" w:cs="Times New Roman"/>
          <w:lang w:eastAsia="ru-RU"/>
        </w:rPr>
        <w:t>г</w:t>
      </w:r>
      <w:r w:rsidR="008C71D6">
        <w:rPr>
          <w:rFonts w:ascii="Times New Roman" w:eastAsia="Times New Roman" w:hAnsi="Times New Roman" w:cs="Times New Roman"/>
          <w:lang w:eastAsia="ru-RU"/>
        </w:rPr>
        <w:t>од</w:t>
      </w:r>
      <w:r w:rsidRPr="00607916">
        <w:rPr>
          <w:rFonts w:ascii="Times New Roman" w:eastAsia="Times New Roman" w:hAnsi="Times New Roman" w:cs="Times New Roman"/>
          <w:lang w:eastAsia="ru-RU"/>
        </w:rPr>
        <w:t>, КВР: 244, КОСГУ (ЭКР): 22</w:t>
      </w:r>
      <w:r w:rsidR="00840460">
        <w:rPr>
          <w:rFonts w:ascii="Times New Roman" w:eastAsia="Times New Roman" w:hAnsi="Times New Roman" w:cs="Times New Roman"/>
          <w:lang w:eastAsia="ru-RU"/>
        </w:rPr>
        <w:t>6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, ОКПД 2: </w:t>
      </w:r>
      <w:r w:rsidR="00FE6AD2">
        <w:rPr>
          <w:rFonts w:ascii="Times New Roman" w:eastAsia="Times New Roman" w:hAnsi="Times New Roman" w:cs="Times New Roman"/>
          <w:lang w:eastAsia="ru-RU"/>
        </w:rPr>
        <w:t>90.01.10.000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192234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Способ закупки – зак</w:t>
      </w:r>
      <w:r w:rsidR="008C71D6">
        <w:rPr>
          <w:rFonts w:ascii="Times New Roman" w:eastAsia="Times New Roman" w:hAnsi="Times New Roman" w:cs="Times New Roman"/>
          <w:lang w:eastAsia="ru-RU"/>
        </w:rPr>
        <w:t>упка у единственного поставщика.</w:t>
      </w:r>
    </w:p>
    <w:p w:rsidR="003B0645" w:rsidRPr="00B1554D" w:rsidRDefault="006C7EF9" w:rsidP="00192234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B1554D">
        <w:rPr>
          <w:rFonts w:ascii="Times New Roman" w:eastAsia="Times New Roman" w:hAnsi="Times New Roman" w:cs="Times New Roman"/>
          <w:lang w:eastAsia="ru-RU"/>
        </w:rPr>
        <w:t xml:space="preserve">Исполнитель </w:t>
      </w:r>
      <w:r w:rsidR="003B0645" w:rsidRPr="00B1554D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192234" w:rsidRPr="00192234">
        <w:rPr>
          <w:rFonts w:ascii="Times New Roman" w:eastAsia="Times New Roman" w:hAnsi="Times New Roman" w:cs="Times New Roman"/>
          <w:lang w:eastAsia="ru-RU"/>
        </w:rPr>
        <w:t xml:space="preserve">Федеральное государственное бюджетное учреждение культуры «Государственный академический симфонический оркестр России имени Е.Ф. </w:t>
      </w:r>
      <w:proofErr w:type="spellStart"/>
      <w:r w:rsidR="00192234" w:rsidRPr="00192234">
        <w:rPr>
          <w:rFonts w:ascii="Times New Roman" w:eastAsia="Times New Roman" w:hAnsi="Times New Roman" w:cs="Times New Roman"/>
          <w:lang w:eastAsia="ru-RU"/>
        </w:rPr>
        <w:t>Светланова</w:t>
      </w:r>
      <w:proofErr w:type="spellEnd"/>
      <w:r w:rsidR="00192234" w:rsidRPr="00192234">
        <w:rPr>
          <w:rFonts w:ascii="Times New Roman" w:eastAsia="Times New Roman" w:hAnsi="Times New Roman" w:cs="Times New Roman"/>
          <w:lang w:eastAsia="ru-RU"/>
        </w:rPr>
        <w:t>»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192234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Срок оказания услуг – </w:t>
      </w: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Договора </w:t>
      </w:r>
      <w:r w:rsidR="00A22019">
        <w:rPr>
          <w:rFonts w:ascii="Times New Roman" w:eastAsia="Times New Roman" w:hAnsi="Times New Roman" w:cs="Times New Roman"/>
          <w:lang w:eastAsia="ru-RU"/>
        </w:rPr>
        <w:t>п</w:t>
      </w:r>
      <w:r w:rsidRPr="00607916">
        <w:rPr>
          <w:rFonts w:ascii="Times New Roman" w:eastAsia="Times New Roman" w:hAnsi="Times New Roman" w:cs="Times New Roman"/>
          <w:lang w:eastAsia="ru-RU"/>
        </w:rPr>
        <w:t>о «</w:t>
      </w:r>
      <w:r w:rsidR="00B85EF4">
        <w:rPr>
          <w:rFonts w:ascii="Times New Roman" w:eastAsia="Times New Roman" w:hAnsi="Times New Roman" w:cs="Times New Roman"/>
          <w:lang w:eastAsia="ru-RU"/>
        </w:rPr>
        <w:t>0</w:t>
      </w:r>
      <w:r w:rsidR="00192234">
        <w:rPr>
          <w:rFonts w:ascii="Times New Roman" w:eastAsia="Times New Roman" w:hAnsi="Times New Roman" w:cs="Times New Roman"/>
          <w:lang w:eastAsia="ru-RU"/>
        </w:rPr>
        <w:t>7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D71C86">
        <w:rPr>
          <w:rFonts w:ascii="Times New Roman" w:eastAsia="Times New Roman" w:hAnsi="Times New Roman" w:cs="Times New Roman"/>
          <w:lang w:eastAsia="ru-RU"/>
        </w:rPr>
        <w:t>декабря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9F1502">
        <w:rPr>
          <w:rFonts w:ascii="Times New Roman" w:eastAsia="Times New Roman" w:hAnsi="Times New Roman" w:cs="Times New Roman"/>
          <w:lang w:eastAsia="ru-RU"/>
        </w:rPr>
        <w:t>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607916" w:rsidRDefault="00607916" w:rsidP="00192234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Планово-экономическому отделу (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) обеспечить размещение закупки в установленном порядке.</w:t>
      </w:r>
    </w:p>
    <w:p w:rsidR="00607916" w:rsidRDefault="00607916" w:rsidP="00D71C86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Ответственными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за подготовку к провед</w:t>
      </w:r>
      <w:bookmarkStart w:id="0" w:name="_GoBack"/>
      <w:bookmarkEnd w:id="0"/>
      <w:r w:rsidRPr="00607916">
        <w:rPr>
          <w:rFonts w:ascii="Times New Roman" w:eastAsia="Times New Roman" w:hAnsi="Times New Roman" w:cs="Times New Roman"/>
          <w:lang w:eastAsia="ru-RU"/>
        </w:rPr>
        <w:t xml:space="preserve">ению закупки у единственного поставщика назначить заместителя генерального директора </w:t>
      </w:r>
      <w:proofErr w:type="spellStart"/>
      <w:r w:rsidR="00840460">
        <w:rPr>
          <w:rFonts w:ascii="Times New Roman" w:eastAsia="Times New Roman" w:hAnsi="Times New Roman" w:cs="Times New Roman"/>
          <w:lang w:eastAsia="ru-RU"/>
        </w:rPr>
        <w:t>О.А.Полевскую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 xml:space="preserve"> и заместителя генерального директора 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Pr="00607916" w:rsidRDefault="00607916" w:rsidP="00607916">
      <w:pPr>
        <w:pStyle w:val="a4"/>
        <w:numPr>
          <w:ilvl w:val="0"/>
          <w:numId w:val="6"/>
        </w:numPr>
        <w:tabs>
          <w:tab w:val="left" w:pos="567"/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выполнением настоящего приказа оставляю за собой.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FC122B" w:rsidRPr="00B842DD" w:rsidRDefault="004A431C" w:rsidP="00607916">
      <w:pPr>
        <w:tabs>
          <w:tab w:val="left" w:pos="567"/>
          <w:tab w:val="left" w:pos="9214"/>
        </w:tabs>
        <w:jc w:val="both"/>
        <w:rPr>
          <w:rFonts w:ascii="Times New Roman" w:hAnsi="Times New Roman"/>
          <w:b/>
          <w:caps/>
          <w:color w:val="1F3C64"/>
        </w:rPr>
      </w:pPr>
      <w:r>
        <w:rPr>
          <w:rFonts w:ascii="Times New Roman" w:eastAsia="Times New Roman" w:hAnsi="Times New Roman" w:cs="Times New Roman"/>
          <w:lang w:eastAsia="ru-RU"/>
        </w:rPr>
        <w:t>Первый заместитель г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>енеральн</w:t>
      </w:r>
      <w:r>
        <w:rPr>
          <w:rFonts w:ascii="Times New Roman" w:eastAsia="Times New Roman" w:hAnsi="Times New Roman" w:cs="Times New Roman"/>
          <w:lang w:eastAsia="ru-RU"/>
        </w:rPr>
        <w:t>ого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В.В.Епишин</w:t>
      </w:r>
      <w:proofErr w:type="spellEnd"/>
    </w:p>
    <w:sectPr w:rsidR="00FC122B" w:rsidRPr="00B842DD" w:rsidSect="00CE071B">
      <w:pgSz w:w="11900" w:h="16840"/>
      <w:pgMar w:top="1276" w:right="1134" w:bottom="1418" w:left="155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20D"/>
    <w:multiLevelType w:val="multilevel"/>
    <w:tmpl w:val="159EA8A0"/>
    <w:lvl w:ilvl="0">
      <w:start w:val="1"/>
      <w:numFmt w:val="decimal"/>
      <w:lvlText w:val="%1."/>
      <w:lvlJc w:val="left"/>
      <w:pPr>
        <w:tabs>
          <w:tab w:val="num" w:pos="-31680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56"/>
        </w:tabs>
        <w:ind w:left="3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"/>
        </w:tabs>
        <w:ind w:left="1135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4"/>
        </w:tabs>
        <w:ind w:left="16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4"/>
        </w:tabs>
        <w:ind w:left="21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4"/>
        </w:tabs>
        <w:ind w:left="26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44"/>
        </w:tabs>
        <w:ind w:left="31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6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24"/>
        </w:tabs>
        <w:ind w:left="4264" w:hanging="1440"/>
      </w:pPr>
      <w:rPr>
        <w:rFonts w:hint="default"/>
      </w:rPr>
    </w:lvl>
  </w:abstractNum>
  <w:abstractNum w:abstractNumId="1">
    <w:nsid w:val="158548E1"/>
    <w:multiLevelType w:val="hybridMultilevel"/>
    <w:tmpl w:val="6BFE8166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425"/>
    <w:multiLevelType w:val="hybridMultilevel"/>
    <w:tmpl w:val="8326EB24"/>
    <w:lvl w:ilvl="0" w:tplc="8814ED74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>
    <w:nsid w:val="35FA6E7F"/>
    <w:multiLevelType w:val="hybridMultilevel"/>
    <w:tmpl w:val="2C121D12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85A47"/>
    <w:multiLevelType w:val="multilevel"/>
    <w:tmpl w:val="74C2A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2B"/>
    <w:rsid w:val="0001475A"/>
    <w:rsid w:val="00053486"/>
    <w:rsid w:val="000E763D"/>
    <w:rsid w:val="00100682"/>
    <w:rsid w:val="00192234"/>
    <w:rsid w:val="003B0645"/>
    <w:rsid w:val="00434DAC"/>
    <w:rsid w:val="004A431C"/>
    <w:rsid w:val="004E2473"/>
    <w:rsid w:val="004E3FD4"/>
    <w:rsid w:val="004F39E7"/>
    <w:rsid w:val="005249C0"/>
    <w:rsid w:val="005A1AF5"/>
    <w:rsid w:val="00607916"/>
    <w:rsid w:val="00613D8E"/>
    <w:rsid w:val="00616E11"/>
    <w:rsid w:val="00636F08"/>
    <w:rsid w:val="006C7EF9"/>
    <w:rsid w:val="007A37EB"/>
    <w:rsid w:val="007A3E7F"/>
    <w:rsid w:val="007B3AB2"/>
    <w:rsid w:val="007D6241"/>
    <w:rsid w:val="00824103"/>
    <w:rsid w:val="00840460"/>
    <w:rsid w:val="008B2938"/>
    <w:rsid w:val="008C71D6"/>
    <w:rsid w:val="009F1502"/>
    <w:rsid w:val="00A01D6B"/>
    <w:rsid w:val="00A22019"/>
    <w:rsid w:val="00B1554D"/>
    <w:rsid w:val="00B842DD"/>
    <w:rsid w:val="00B85EF4"/>
    <w:rsid w:val="00C75549"/>
    <w:rsid w:val="00CE071B"/>
    <w:rsid w:val="00D5268B"/>
    <w:rsid w:val="00D71C86"/>
    <w:rsid w:val="00E67747"/>
    <w:rsid w:val="00FB7407"/>
    <w:rsid w:val="00FC122B"/>
    <w:rsid w:val="00FE6AD2"/>
    <w:rsid w:val="00FE72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31B74-2A41-4F6A-98B2-3B2A88C14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ММДМ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Кузлянова Юлия</dc:creator>
  <cp:lastModifiedBy>Кузлянова Юлия</cp:lastModifiedBy>
  <cp:revision>28</cp:revision>
  <cp:lastPrinted>2016-12-02T11:40:00Z</cp:lastPrinted>
  <dcterms:created xsi:type="dcterms:W3CDTF">2016-07-05T10:34:00Z</dcterms:created>
  <dcterms:modified xsi:type="dcterms:W3CDTF">2016-12-02T11:40:00Z</dcterms:modified>
</cp:coreProperties>
</file>